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86" w:rsidRPr="003B7A86" w:rsidRDefault="003B7A86" w:rsidP="003B7A86">
      <w:pPr>
        <w:ind w:left="360"/>
        <w:rPr>
          <w:rFonts w:asciiTheme="minorHAnsi" w:hAnsiTheme="minorHAnsi"/>
          <w:b/>
          <w:sz w:val="32"/>
          <w:szCs w:val="32"/>
        </w:rPr>
      </w:pPr>
      <w:r w:rsidRPr="003B7A86">
        <w:rPr>
          <w:rFonts w:asciiTheme="minorHAnsi" w:hAnsiTheme="minorHAnsi"/>
          <w:b/>
          <w:sz w:val="32"/>
          <w:szCs w:val="32"/>
        </w:rPr>
        <w:t>How might scientific discoveries about origins of the universe support Christian beliefs in purpose?</w:t>
      </w:r>
    </w:p>
    <w:p w:rsidR="003B7A86" w:rsidRPr="003B7A86" w:rsidRDefault="003B7A86" w:rsidP="003B7A86">
      <w:pPr>
        <w:ind w:left="360"/>
        <w:rPr>
          <w:rFonts w:asciiTheme="minorHAnsi" w:hAnsiTheme="minorHAnsi"/>
          <w:sz w:val="28"/>
        </w:rPr>
      </w:pPr>
    </w:p>
    <w:p w:rsidR="003B7A86" w:rsidRPr="003B7A86" w:rsidRDefault="003B7A86" w:rsidP="003B7A86">
      <w:pPr>
        <w:numPr>
          <w:ilvl w:val="0"/>
          <w:numId w:val="1"/>
        </w:numPr>
        <w:rPr>
          <w:rFonts w:asciiTheme="minorHAnsi" w:hAnsiTheme="minorHAnsi"/>
          <w:sz w:val="28"/>
        </w:rPr>
      </w:pPr>
      <w:r w:rsidRPr="003B7A86">
        <w:rPr>
          <w:rFonts w:asciiTheme="minorHAnsi" w:hAnsiTheme="minorHAnsi"/>
          <w:sz w:val="28"/>
        </w:rPr>
        <w:t>The u</w:t>
      </w:r>
      <w:r w:rsidR="002700F4">
        <w:rPr>
          <w:rFonts w:asciiTheme="minorHAnsi" w:hAnsiTheme="minorHAnsi"/>
          <w:sz w:val="28"/>
        </w:rPr>
        <w:t>niverse is highly complex – there</w:t>
      </w:r>
      <w:r w:rsidRPr="003B7A86">
        <w:rPr>
          <w:rFonts w:asciiTheme="minorHAnsi" w:hAnsiTheme="minorHAnsi"/>
          <w:sz w:val="28"/>
        </w:rPr>
        <w:t xml:space="preserve"> is evidence of design –</w:t>
      </w:r>
      <w:r w:rsidR="004E2589">
        <w:rPr>
          <w:rFonts w:asciiTheme="minorHAnsi" w:hAnsiTheme="minorHAnsi"/>
          <w:sz w:val="28"/>
        </w:rPr>
        <w:t xml:space="preserve"> the Teleological Argument.  </w:t>
      </w:r>
      <w:r w:rsidRPr="003B7A86">
        <w:rPr>
          <w:rFonts w:asciiTheme="minorHAnsi" w:hAnsiTheme="minorHAnsi"/>
          <w:sz w:val="28"/>
        </w:rPr>
        <w:t>Christians believe</w:t>
      </w:r>
      <w:r w:rsidR="002700F4">
        <w:rPr>
          <w:rFonts w:asciiTheme="minorHAnsi" w:hAnsiTheme="minorHAnsi"/>
          <w:sz w:val="28"/>
        </w:rPr>
        <w:t xml:space="preserve"> th</w:t>
      </w:r>
      <w:r w:rsidR="004E2589">
        <w:rPr>
          <w:rFonts w:asciiTheme="minorHAnsi" w:hAnsiTheme="minorHAnsi"/>
          <w:sz w:val="28"/>
        </w:rPr>
        <w:t xml:space="preserve">e </w:t>
      </w:r>
      <w:bookmarkStart w:id="0" w:name="_GoBack"/>
      <w:bookmarkEnd w:id="0"/>
      <w:r w:rsidR="002700F4">
        <w:rPr>
          <w:rFonts w:asciiTheme="minorHAnsi" w:hAnsiTheme="minorHAnsi"/>
          <w:sz w:val="28"/>
        </w:rPr>
        <w:t>designer</w:t>
      </w:r>
      <w:r w:rsidRPr="003B7A86">
        <w:rPr>
          <w:rFonts w:asciiTheme="minorHAnsi" w:hAnsiTheme="minorHAnsi"/>
          <w:sz w:val="28"/>
        </w:rPr>
        <w:t xml:space="preserve"> is God.</w:t>
      </w:r>
    </w:p>
    <w:p w:rsidR="003B7A86" w:rsidRPr="003B7A86" w:rsidRDefault="002700F4" w:rsidP="003B7A86">
      <w:pPr>
        <w:numPr>
          <w:ilvl w:val="0"/>
          <w:numId w:val="1"/>
        </w:numPr>
        <w:rPr>
          <w:rFonts w:asciiTheme="minorHAnsi" w:hAnsiTheme="minorHAnsi"/>
          <w:sz w:val="28"/>
        </w:rPr>
      </w:pPr>
      <w:r>
        <w:rPr>
          <w:rFonts w:asciiTheme="minorHAnsi" w:hAnsiTheme="minorHAnsi"/>
          <w:sz w:val="28"/>
        </w:rPr>
        <w:t>Virtually all scientists believe t</w:t>
      </w:r>
      <w:r w:rsidR="003B7A86" w:rsidRPr="003B7A86">
        <w:rPr>
          <w:rFonts w:asciiTheme="minorHAnsi" w:hAnsiTheme="minorHAnsi"/>
          <w:sz w:val="28"/>
        </w:rPr>
        <w:t>here was a starting point for the universe –</w:t>
      </w:r>
      <w:r>
        <w:rPr>
          <w:rFonts w:asciiTheme="minorHAnsi" w:hAnsiTheme="minorHAnsi"/>
          <w:sz w:val="28"/>
        </w:rPr>
        <w:t xml:space="preserve"> this is </w:t>
      </w:r>
      <w:r w:rsidR="003B7A86" w:rsidRPr="003B7A86">
        <w:rPr>
          <w:rFonts w:asciiTheme="minorHAnsi" w:hAnsiTheme="minorHAnsi"/>
          <w:sz w:val="28"/>
        </w:rPr>
        <w:t>evidence of creation</w:t>
      </w:r>
      <w:r>
        <w:rPr>
          <w:rFonts w:asciiTheme="minorHAnsi" w:hAnsiTheme="minorHAnsi"/>
          <w:sz w:val="28"/>
        </w:rPr>
        <w:t>.</w:t>
      </w:r>
    </w:p>
    <w:p w:rsidR="003B7A86" w:rsidRPr="003B7A86" w:rsidRDefault="003B7A86" w:rsidP="003B7A86">
      <w:pPr>
        <w:numPr>
          <w:ilvl w:val="0"/>
          <w:numId w:val="1"/>
        </w:numPr>
        <w:rPr>
          <w:rFonts w:asciiTheme="minorHAnsi" w:hAnsiTheme="minorHAnsi"/>
          <w:sz w:val="28"/>
        </w:rPr>
      </w:pPr>
      <w:r w:rsidRPr="003B7A86">
        <w:rPr>
          <w:rFonts w:asciiTheme="minorHAnsi" w:hAnsiTheme="minorHAnsi"/>
          <w:sz w:val="28"/>
        </w:rPr>
        <w:t xml:space="preserve">The anthropic principle – a range of scientific observations about the universe seem to suggest design in the universe. </w:t>
      </w:r>
    </w:p>
    <w:p w:rsidR="003B7A86" w:rsidRPr="003B7A86" w:rsidRDefault="003B7A86" w:rsidP="003B7A86">
      <w:pPr>
        <w:numPr>
          <w:ilvl w:val="0"/>
          <w:numId w:val="1"/>
        </w:numPr>
        <w:rPr>
          <w:rFonts w:asciiTheme="minorHAnsi" w:hAnsiTheme="minorHAnsi"/>
          <w:sz w:val="28"/>
        </w:rPr>
      </w:pPr>
      <w:r w:rsidRPr="003B7A86">
        <w:rPr>
          <w:rFonts w:asciiTheme="minorHAnsi" w:hAnsiTheme="minorHAnsi"/>
          <w:sz w:val="28"/>
        </w:rPr>
        <w:t xml:space="preserve">The physical laws of the universe </w:t>
      </w:r>
      <w:r w:rsidR="002700F4">
        <w:rPr>
          <w:rFonts w:asciiTheme="minorHAnsi" w:hAnsiTheme="minorHAnsi"/>
          <w:sz w:val="28"/>
        </w:rPr>
        <w:t xml:space="preserve">are </w:t>
      </w:r>
      <w:r w:rsidRPr="003B7A86">
        <w:rPr>
          <w:rFonts w:asciiTheme="minorHAnsi" w:hAnsiTheme="minorHAnsi"/>
          <w:sz w:val="28"/>
        </w:rPr>
        <w:t>at odds with a completely natural explanation of the universe -</w:t>
      </w:r>
      <w:r w:rsidRPr="003B7A86">
        <w:rPr>
          <w:rFonts w:asciiTheme="minorHAnsi" w:hAnsiTheme="minorHAnsi"/>
          <w:color w:val="000000"/>
          <w:sz w:val="28"/>
        </w:rPr>
        <w:t xml:space="preserve"> suggestion </w:t>
      </w:r>
      <w:r w:rsidR="002700F4">
        <w:rPr>
          <w:rFonts w:asciiTheme="minorHAnsi" w:hAnsiTheme="minorHAnsi"/>
          <w:color w:val="000000"/>
          <w:sz w:val="28"/>
        </w:rPr>
        <w:t>that the universe has a purpose</w:t>
      </w:r>
      <w:r w:rsidRPr="003B7A86">
        <w:rPr>
          <w:rFonts w:asciiTheme="minorHAnsi" w:hAnsiTheme="minorHAnsi"/>
          <w:color w:val="000000"/>
          <w:sz w:val="28"/>
        </w:rPr>
        <w:t xml:space="preserve"> and meaning given to it by the intelligence wh</w:t>
      </w:r>
      <w:r w:rsidR="00881A0E">
        <w:rPr>
          <w:rFonts w:asciiTheme="minorHAnsi" w:hAnsiTheme="minorHAnsi"/>
          <w:color w:val="000000"/>
          <w:sz w:val="28"/>
        </w:rPr>
        <w:t>ich</w:t>
      </w:r>
      <w:r w:rsidRPr="003B7A86">
        <w:rPr>
          <w:rFonts w:asciiTheme="minorHAnsi" w:hAnsiTheme="minorHAnsi"/>
          <w:color w:val="000000"/>
          <w:sz w:val="28"/>
        </w:rPr>
        <w:t xml:space="preserve"> created and designed it.</w:t>
      </w:r>
    </w:p>
    <w:p w:rsidR="003B7A86" w:rsidRDefault="003B7A86" w:rsidP="003B7A86">
      <w:pPr>
        <w:numPr>
          <w:ilvl w:val="0"/>
          <w:numId w:val="1"/>
        </w:numPr>
        <w:rPr>
          <w:rFonts w:asciiTheme="minorHAnsi" w:hAnsiTheme="minorHAnsi"/>
          <w:sz w:val="28"/>
        </w:rPr>
      </w:pPr>
      <w:r w:rsidRPr="001F2A21">
        <w:rPr>
          <w:rFonts w:asciiTheme="minorHAnsi" w:hAnsiTheme="minorHAnsi"/>
          <w:sz w:val="28"/>
        </w:rPr>
        <w:t>2</w:t>
      </w:r>
      <w:r w:rsidRPr="001F2A21">
        <w:rPr>
          <w:rFonts w:asciiTheme="minorHAnsi" w:hAnsiTheme="minorHAnsi"/>
          <w:sz w:val="28"/>
          <w:vertAlign w:val="superscript"/>
        </w:rPr>
        <w:t>nd</w:t>
      </w:r>
      <w:r w:rsidRPr="001F2A21">
        <w:rPr>
          <w:rFonts w:asciiTheme="minorHAnsi" w:hAnsiTheme="minorHAnsi"/>
          <w:sz w:val="28"/>
        </w:rPr>
        <w:t xml:space="preserve"> law of thermodynamics </w:t>
      </w:r>
    </w:p>
    <w:p w:rsidR="00881A0E" w:rsidRPr="001F2A21" w:rsidRDefault="00881A0E" w:rsidP="00881A0E">
      <w:pPr>
        <w:rPr>
          <w:rFonts w:asciiTheme="minorHAnsi" w:hAnsiTheme="minorHAnsi"/>
          <w:sz w:val="28"/>
        </w:rPr>
      </w:pPr>
    </w:p>
    <w:p w:rsidR="003B7A86" w:rsidRPr="003B7A86" w:rsidRDefault="003B7A86" w:rsidP="003B7A86">
      <w:pPr>
        <w:rPr>
          <w:rFonts w:asciiTheme="minorHAnsi" w:hAnsiTheme="minorHAnsi"/>
          <w:sz w:val="28"/>
        </w:rPr>
      </w:pPr>
    </w:p>
    <w:p w:rsidR="00881A0E" w:rsidRDefault="003B7A86" w:rsidP="001F2A21">
      <w:pPr>
        <w:ind w:left="1080"/>
        <w:rPr>
          <w:rFonts w:asciiTheme="minorHAnsi" w:hAnsiTheme="minorHAnsi"/>
          <w:color w:val="000000"/>
          <w:sz w:val="28"/>
        </w:rPr>
      </w:pPr>
      <w:r w:rsidRPr="003B7A86">
        <w:rPr>
          <w:rFonts w:asciiTheme="minorHAnsi" w:hAnsiTheme="minorHAnsi"/>
          <w:color w:val="000000"/>
          <w:sz w:val="28"/>
        </w:rPr>
        <w:t>Some of the scientific discoveries about the origins of the universe that support Christian beliefs concerning the purpose of life are</w:t>
      </w:r>
      <w:r w:rsidR="00881A0E">
        <w:rPr>
          <w:rFonts w:asciiTheme="minorHAnsi" w:hAnsiTheme="minorHAnsi"/>
          <w:color w:val="000000"/>
          <w:sz w:val="28"/>
        </w:rPr>
        <w:t xml:space="preserve"> the last three bullet points above – </w:t>
      </w:r>
      <w:r w:rsidRPr="003B7A86">
        <w:rPr>
          <w:rFonts w:asciiTheme="minorHAnsi" w:hAnsiTheme="minorHAnsi"/>
          <w:color w:val="000000"/>
          <w:sz w:val="28"/>
        </w:rPr>
        <w:t xml:space="preserve"> </w:t>
      </w:r>
    </w:p>
    <w:p w:rsidR="00881A0E" w:rsidRPr="00881A0E" w:rsidRDefault="003B7A86" w:rsidP="00881A0E">
      <w:pPr>
        <w:pStyle w:val="ListParagraph"/>
        <w:numPr>
          <w:ilvl w:val="0"/>
          <w:numId w:val="1"/>
        </w:numPr>
        <w:rPr>
          <w:rFonts w:asciiTheme="minorHAnsi" w:hAnsiTheme="minorHAnsi"/>
          <w:sz w:val="28"/>
        </w:rPr>
      </w:pPr>
      <w:r w:rsidRPr="00881A0E">
        <w:rPr>
          <w:rFonts w:asciiTheme="minorHAnsi" w:hAnsiTheme="minorHAnsi"/>
          <w:color w:val="000000"/>
          <w:sz w:val="28"/>
        </w:rPr>
        <w:t xml:space="preserve">the anthropic principle, </w:t>
      </w:r>
    </w:p>
    <w:p w:rsidR="00881A0E" w:rsidRPr="00881A0E" w:rsidRDefault="003B7A86" w:rsidP="00881A0E">
      <w:pPr>
        <w:pStyle w:val="ListParagraph"/>
        <w:numPr>
          <w:ilvl w:val="0"/>
          <w:numId w:val="1"/>
        </w:numPr>
        <w:rPr>
          <w:rFonts w:asciiTheme="minorHAnsi" w:hAnsiTheme="minorHAnsi"/>
          <w:sz w:val="28"/>
        </w:rPr>
      </w:pPr>
      <w:r w:rsidRPr="00881A0E">
        <w:rPr>
          <w:rFonts w:asciiTheme="minorHAnsi" w:hAnsiTheme="minorHAnsi"/>
          <w:color w:val="000000"/>
          <w:sz w:val="28"/>
        </w:rPr>
        <w:t>the</w:t>
      </w:r>
      <w:r w:rsidR="001F2A21" w:rsidRPr="00881A0E">
        <w:rPr>
          <w:rFonts w:asciiTheme="minorHAnsi" w:hAnsiTheme="minorHAnsi"/>
          <w:color w:val="000000"/>
          <w:sz w:val="28"/>
        </w:rPr>
        <w:t xml:space="preserve"> physical laws of the universe </w:t>
      </w:r>
    </w:p>
    <w:p w:rsidR="003B7A86" w:rsidRPr="00881A0E" w:rsidRDefault="003B7A86" w:rsidP="00881A0E">
      <w:pPr>
        <w:pStyle w:val="ListParagraph"/>
        <w:numPr>
          <w:ilvl w:val="0"/>
          <w:numId w:val="1"/>
        </w:numPr>
        <w:rPr>
          <w:rFonts w:asciiTheme="minorHAnsi" w:hAnsiTheme="minorHAnsi"/>
          <w:sz w:val="28"/>
        </w:rPr>
      </w:pPr>
      <w:proofErr w:type="gramStart"/>
      <w:r w:rsidRPr="00881A0E">
        <w:rPr>
          <w:rFonts w:asciiTheme="minorHAnsi" w:hAnsiTheme="minorHAnsi"/>
          <w:color w:val="000000"/>
          <w:sz w:val="28"/>
        </w:rPr>
        <w:t>the</w:t>
      </w:r>
      <w:proofErr w:type="gramEnd"/>
      <w:r w:rsidRPr="00881A0E">
        <w:rPr>
          <w:rFonts w:asciiTheme="minorHAnsi" w:hAnsiTheme="minorHAnsi"/>
          <w:color w:val="000000"/>
          <w:sz w:val="28"/>
        </w:rPr>
        <w:t xml:space="preserve"> second law of thermodynamics.</w:t>
      </w:r>
      <w:r w:rsidRPr="00881A0E">
        <w:rPr>
          <w:rFonts w:asciiTheme="minorHAnsi" w:hAnsiTheme="minorHAnsi"/>
          <w:color w:val="000000"/>
          <w:sz w:val="28"/>
        </w:rPr>
        <w:br/>
      </w:r>
      <w:r w:rsidRPr="00881A0E">
        <w:rPr>
          <w:rFonts w:asciiTheme="minorHAnsi" w:hAnsiTheme="minorHAnsi"/>
          <w:color w:val="000000"/>
          <w:sz w:val="28"/>
        </w:rPr>
        <w:br/>
      </w:r>
      <w:r w:rsidR="00881A0E">
        <w:rPr>
          <w:rFonts w:asciiTheme="minorHAnsi" w:hAnsiTheme="minorHAnsi"/>
          <w:color w:val="000000"/>
          <w:sz w:val="28"/>
        </w:rPr>
        <w:t xml:space="preserve">* </w:t>
      </w:r>
      <w:r w:rsidRPr="00881A0E">
        <w:rPr>
          <w:rFonts w:asciiTheme="minorHAnsi" w:hAnsiTheme="minorHAnsi"/>
          <w:color w:val="000000"/>
          <w:sz w:val="28"/>
        </w:rPr>
        <w:t xml:space="preserve">The anthropic principle as put forward by Richard </w:t>
      </w:r>
      <w:proofErr w:type="gramStart"/>
      <w:r w:rsidRPr="00881A0E">
        <w:rPr>
          <w:rFonts w:asciiTheme="minorHAnsi" w:hAnsiTheme="minorHAnsi"/>
          <w:color w:val="000000"/>
          <w:sz w:val="28"/>
        </w:rPr>
        <w:t>Swinburne,</w:t>
      </w:r>
      <w:proofErr w:type="gramEnd"/>
      <w:r w:rsidRPr="00881A0E">
        <w:rPr>
          <w:rFonts w:asciiTheme="minorHAnsi" w:hAnsiTheme="minorHAnsi"/>
          <w:color w:val="000000"/>
          <w:sz w:val="28"/>
        </w:rPr>
        <w:t xml:space="preserve"> is based upon an observation that the universe shows uncanny features of design and purpose.</w:t>
      </w:r>
      <w:r w:rsidRPr="00881A0E">
        <w:rPr>
          <w:rFonts w:asciiTheme="minorHAnsi" w:hAnsiTheme="minorHAnsi"/>
          <w:color w:val="000000"/>
          <w:sz w:val="28"/>
        </w:rPr>
        <w:br/>
        <w:t xml:space="preserve">The term 'anthropic' </w:t>
      </w:r>
      <w:r w:rsidR="001F2A21" w:rsidRPr="00881A0E">
        <w:rPr>
          <w:rFonts w:asciiTheme="minorHAnsi" w:hAnsiTheme="minorHAnsi"/>
          <w:color w:val="000000"/>
          <w:sz w:val="28"/>
        </w:rPr>
        <w:t>comes from ‘</w:t>
      </w:r>
      <w:proofErr w:type="spellStart"/>
      <w:r w:rsidR="001F2A21" w:rsidRPr="00881A0E">
        <w:rPr>
          <w:rFonts w:asciiTheme="minorHAnsi" w:hAnsiTheme="minorHAnsi"/>
          <w:color w:val="000000"/>
          <w:sz w:val="28"/>
        </w:rPr>
        <w:t>ant</w:t>
      </w:r>
      <w:r w:rsidR="00881A0E" w:rsidRPr="00881A0E">
        <w:rPr>
          <w:rFonts w:asciiTheme="minorHAnsi" w:hAnsiTheme="minorHAnsi"/>
          <w:color w:val="000000"/>
          <w:sz w:val="28"/>
        </w:rPr>
        <w:t>hropos</w:t>
      </w:r>
      <w:proofErr w:type="spellEnd"/>
      <w:r w:rsidR="00881A0E" w:rsidRPr="00881A0E">
        <w:rPr>
          <w:rFonts w:asciiTheme="minorHAnsi" w:hAnsiTheme="minorHAnsi"/>
          <w:color w:val="000000"/>
          <w:sz w:val="28"/>
        </w:rPr>
        <w:t>’, the Greek for man, and</w:t>
      </w:r>
      <w:r w:rsidR="001F2A21" w:rsidRPr="00881A0E">
        <w:rPr>
          <w:rFonts w:asciiTheme="minorHAnsi" w:hAnsiTheme="minorHAnsi"/>
          <w:color w:val="000000"/>
          <w:sz w:val="28"/>
        </w:rPr>
        <w:t xml:space="preserve"> </w:t>
      </w:r>
      <w:r w:rsidRPr="00881A0E">
        <w:rPr>
          <w:rFonts w:asciiTheme="minorHAnsi" w:hAnsiTheme="minorHAnsi"/>
          <w:color w:val="000000"/>
          <w:sz w:val="28"/>
        </w:rPr>
        <w:t xml:space="preserve">refers to design for </w:t>
      </w:r>
      <w:r w:rsidR="002700F4" w:rsidRPr="00881A0E">
        <w:rPr>
          <w:rFonts w:asciiTheme="minorHAnsi" w:hAnsiTheme="minorHAnsi"/>
          <w:color w:val="000000"/>
          <w:sz w:val="28"/>
        </w:rPr>
        <w:t>a specific</w:t>
      </w:r>
      <w:r w:rsidRPr="00881A0E">
        <w:rPr>
          <w:rFonts w:asciiTheme="minorHAnsi" w:hAnsiTheme="minorHAnsi"/>
          <w:color w:val="000000"/>
          <w:sz w:val="28"/>
        </w:rPr>
        <w:t xml:space="preserve"> purpose </w:t>
      </w:r>
      <w:r w:rsidR="002700F4" w:rsidRPr="00881A0E">
        <w:rPr>
          <w:rFonts w:asciiTheme="minorHAnsi" w:hAnsiTheme="minorHAnsi"/>
          <w:color w:val="000000"/>
          <w:sz w:val="28"/>
        </w:rPr>
        <w:t>– the existenc</w:t>
      </w:r>
      <w:r w:rsidR="001F2A21" w:rsidRPr="00881A0E">
        <w:rPr>
          <w:rFonts w:asciiTheme="minorHAnsi" w:hAnsiTheme="minorHAnsi"/>
          <w:color w:val="000000"/>
          <w:sz w:val="28"/>
        </w:rPr>
        <w:t>e and survival of man</w:t>
      </w:r>
      <w:r w:rsidRPr="00881A0E">
        <w:rPr>
          <w:rFonts w:asciiTheme="minorHAnsi" w:hAnsiTheme="minorHAnsi"/>
          <w:color w:val="000000"/>
          <w:sz w:val="28"/>
        </w:rPr>
        <w:t xml:space="preserve">.    Design </w:t>
      </w:r>
      <w:r w:rsidR="002700F4" w:rsidRPr="00881A0E">
        <w:rPr>
          <w:rFonts w:asciiTheme="minorHAnsi" w:hAnsiTheme="minorHAnsi"/>
          <w:color w:val="000000"/>
          <w:sz w:val="28"/>
        </w:rPr>
        <w:t xml:space="preserve">is </w:t>
      </w:r>
      <w:r w:rsidRPr="00881A0E">
        <w:rPr>
          <w:rFonts w:asciiTheme="minorHAnsi" w:hAnsiTheme="minorHAnsi"/>
          <w:color w:val="000000"/>
          <w:sz w:val="28"/>
        </w:rPr>
        <w:t xml:space="preserve">implied by the way the universe seems to work in all its complexity, whereby if any one of these design features of light, gravity, planetary movements and positions or chemicals in the atmosphere were to be different in quantity, </w:t>
      </w:r>
      <w:r w:rsidR="00881A0E" w:rsidRPr="00881A0E">
        <w:rPr>
          <w:rFonts w:asciiTheme="minorHAnsi" w:hAnsiTheme="minorHAnsi"/>
          <w:color w:val="000000"/>
          <w:sz w:val="28"/>
        </w:rPr>
        <w:t xml:space="preserve">dimension or position, then the </w:t>
      </w:r>
      <w:r w:rsidRPr="00881A0E">
        <w:rPr>
          <w:rFonts w:asciiTheme="minorHAnsi" w:hAnsiTheme="minorHAnsi"/>
          <w:color w:val="000000"/>
          <w:sz w:val="28"/>
        </w:rPr>
        <w:t>planet earth would not sustain life. Therefore he argues, the universe is designed in this way for that very purpose of creating and sustaining intelligent life, man, that is able to ask the questions 'why am I here?' and 'where do I come from?' or 'what meaning, value or purpose is there to my existence?'</w:t>
      </w:r>
      <w:r w:rsidRPr="00881A0E">
        <w:rPr>
          <w:rFonts w:asciiTheme="minorHAnsi" w:hAnsiTheme="minorHAnsi"/>
          <w:color w:val="000000"/>
          <w:sz w:val="28"/>
        </w:rPr>
        <w:br/>
      </w:r>
      <w:r w:rsidRPr="00881A0E">
        <w:rPr>
          <w:rFonts w:asciiTheme="minorHAnsi" w:hAnsiTheme="minorHAnsi"/>
          <w:color w:val="000000"/>
          <w:sz w:val="28"/>
        </w:rPr>
        <w:br/>
      </w:r>
      <w:r w:rsidR="00881A0E">
        <w:rPr>
          <w:rFonts w:asciiTheme="minorHAnsi" w:hAnsiTheme="minorHAnsi"/>
          <w:color w:val="000000"/>
          <w:sz w:val="28"/>
        </w:rPr>
        <w:lastRenderedPageBreak/>
        <w:t xml:space="preserve">* </w:t>
      </w:r>
      <w:r w:rsidRPr="00881A0E">
        <w:rPr>
          <w:rFonts w:asciiTheme="minorHAnsi" w:hAnsiTheme="minorHAnsi"/>
          <w:color w:val="000000"/>
          <w:sz w:val="28"/>
        </w:rPr>
        <w:t>Another scientific discovery is the physical la</w:t>
      </w:r>
      <w:r w:rsidR="002700F4" w:rsidRPr="00881A0E">
        <w:rPr>
          <w:rFonts w:asciiTheme="minorHAnsi" w:hAnsiTheme="minorHAnsi"/>
          <w:color w:val="000000"/>
          <w:sz w:val="28"/>
        </w:rPr>
        <w:t xml:space="preserve">ws of the universe. Paul Davies, the physicist, </w:t>
      </w:r>
      <w:r w:rsidRPr="00881A0E">
        <w:rPr>
          <w:rFonts w:asciiTheme="minorHAnsi" w:hAnsiTheme="minorHAnsi"/>
          <w:color w:val="000000"/>
          <w:sz w:val="28"/>
        </w:rPr>
        <w:t>and many others like him are puzzled as to how to</w:t>
      </w:r>
      <w:r w:rsidR="002700F4" w:rsidRPr="00881A0E">
        <w:rPr>
          <w:rFonts w:asciiTheme="minorHAnsi" w:hAnsiTheme="minorHAnsi"/>
          <w:sz w:val="28"/>
        </w:rPr>
        <w:t xml:space="preserve"> </w:t>
      </w:r>
      <w:r w:rsidRPr="00881A0E">
        <w:rPr>
          <w:rFonts w:asciiTheme="minorHAnsi" w:hAnsiTheme="minorHAnsi"/>
          <w:color w:val="000000"/>
          <w:sz w:val="28"/>
        </w:rPr>
        <w:t>explain the existence of physical laws in the universe from an explosion. To him and others, explosions cause disintegration of order</w:t>
      </w:r>
      <w:r w:rsidR="002700F4" w:rsidRPr="00881A0E">
        <w:rPr>
          <w:rFonts w:asciiTheme="minorHAnsi" w:hAnsiTheme="minorHAnsi"/>
          <w:color w:val="000000"/>
          <w:sz w:val="28"/>
        </w:rPr>
        <w:t>,</w:t>
      </w:r>
      <w:r w:rsidRPr="00881A0E">
        <w:rPr>
          <w:rFonts w:asciiTheme="minorHAnsi" w:hAnsiTheme="minorHAnsi"/>
          <w:color w:val="000000"/>
          <w:sz w:val="28"/>
        </w:rPr>
        <w:t xml:space="preserve"> and result in chaos, the absence of order or physical laws. This implies that the existence of physical laws in the universe is at odds with a completely natural explanation of the universe, hence their suggestion </w:t>
      </w:r>
      <w:r w:rsidR="002700F4" w:rsidRPr="00881A0E">
        <w:rPr>
          <w:rFonts w:asciiTheme="minorHAnsi" w:hAnsiTheme="minorHAnsi"/>
          <w:color w:val="000000"/>
          <w:sz w:val="28"/>
        </w:rPr>
        <w:t>that the universe has a purpose</w:t>
      </w:r>
      <w:r w:rsidRPr="00881A0E">
        <w:rPr>
          <w:rFonts w:asciiTheme="minorHAnsi" w:hAnsiTheme="minorHAnsi"/>
          <w:color w:val="000000"/>
          <w:sz w:val="28"/>
        </w:rPr>
        <w:t xml:space="preserve"> and meaning given to it by the intelligence </w:t>
      </w:r>
      <w:proofErr w:type="gramStart"/>
      <w:r w:rsidRPr="00881A0E">
        <w:rPr>
          <w:rFonts w:asciiTheme="minorHAnsi" w:hAnsiTheme="minorHAnsi"/>
          <w:color w:val="000000"/>
          <w:sz w:val="28"/>
        </w:rPr>
        <w:t>who</w:t>
      </w:r>
      <w:proofErr w:type="gramEnd"/>
      <w:r w:rsidRPr="00881A0E">
        <w:rPr>
          <w:rFonts w:asciiTheme="minorHAnsi" w:hAnsiTheme="minorHAnsi"/>
          <w:color w:val="000000"/>
          <w:sz w:val="28"/>
        </w:rPr>
        <w:t xml:space="preserve"> created and designed it.</w:t>
      </w:r>
      <w:r w:rsidRPr="00881A0E">
        <w:rPr>
          <w:rFonts w:asciiTheme="minorHAnsi" w:hAnsiTheme="minorHAnsi"/>
          <w:color w:val="000000"/>
          <w:sz w:val="28"/>
        </w:rPr>
        <w:br/>
      </w:r>
      <w:r w:rsidRPr="00881A0E">
        <w:rPr>
          <w:rFonts w:asciiTheme="minorHAnsi" w:hAnsiTheme="minorHAnsi"/>
          <w:color w:val="000000"/>
          <w:sz w:val="28"/>
        </w:rPr>
        <w:br/>
      </w:r>
      <w:r w:rsidR="00881A0E">
        <w:rPr>
          <w:rFonts w:asciiTheme="minorHAnsi" w:hAnsiTheme="minorHAnsi"/>
          <w:color w:val="000000"/>
          <w:sz w:val="28"/>
        </w:rPr>
        <w:t xml:space="preserve">* </w:t>
      </w:r>
      <w:r w:rsidRPr="00881A0E">
        <w:rPr>
          <w:rFonts w:asciiTheme="minorHAnsi" w:hAnsiTheme="minorHAnsi"/>
          <w:color w:val="000000"/>
          <w:sz w:val="28"/>
        </w:rPr>
        <w:t>Finally the universally agreed principle of the second law of thermodynamics is another scientific discovery that gives support to the argument that the universe is meaningful and purposeful.   This law states that the universe</w:t>
      </w:r>
      <w:r w:rsidRPr="00881A0E">
        <w:rPr>
          <w:rFonts w:asciiTheme="minorHAnsi" w:hAnsiTheme="minorHAnsi"/>
          <w:color w:val="000000"/>
          <w:sz w:val="28"/>
        </w:rPr>
        <w:br/>
        <w:t>and everything in it decays and is going from a state of order to chaos, leading eventually to a universal death for everything where nothing moves in the universe.    Consequently some Christians use this law to support their belief that God is the meaningful and purposeful creator of the universe, (the one who 'wound up' the universe), and that this law of thermodynamics supports their belief (through Biblical or 'special' revelation) of a beginning of all things for the purpose of mankind knowing, loving and enjoying God for ever.   </w:t>
      </w:r>
      <w:r w:rsidRPr="00881A0E">
        <w:rPr>
          <w:rFonts w:asciiTheme="minorHAnsi" w:hAnsiTheme="minorHAnsi"/>
          <w:color w:val="000000"/>
        </w:rPr>
        <w:t> </w:t>
      </w:r>
    </w:p>
    <w:p w:rsidR="00387765" w:rsidRPr="003B7A86" w:rsidRDefault="00387765">
      <w:pPr>
        <w:rPr>
          <w:rFonts w:asciiTheme="minorHAnsi" w:hAnsiTheme="minorHAnsi"/>
        </w:rPr>
      </w:pPr>
    </w:p>
    <w:sectPr w:rsidR="00387765" w:rsidRPr="003B7A86" w:rsidSect="001F00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0C10"/>
    <w:multiLevelType w:val="hybridMultilevel"/>
    <w:tmpl w:val="5CBCF0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B7A86"/>
    <w:rsid w:val="001F0013"/>
    <w:rsid w:val="001F2A21"/>
    <w:rsid w:val="002700F4"/>
    <w:rsid w:val="00387765"/>
    <w:rsid w:val="003B7A86"/>
    <w:rsid w:val="004E2589"/>
    <w:rsid w:val="0088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8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A86"/>
    <w:rPr>
      <w:rFonts w:ascii="Tahoma" w:hAnsi="Tahoma" w:cs="Tahoma"/>
      <w:sz w:val="16"/>
      <w:szCs w:val="16"/>
    </w:rPr>
  </w:style>
  <w:style w:type="character" w:customStyle="1" w:styleId="BalloonTextChar">
    <w:name w:val="Balloon Text Char"/>
    <w:basedOn w:val="DefaultParagraphFont"/>
    <w:link w:val="BalloonText"/>
    <w:uiPriority w:val="99"/>
    <w:semiHidden/>
    <w:rsid w:val="003B7A86"/>
    <w:rPr>
      <w:rFonts w:ascii="Tahoma" w:eastAsia="Times New Roman" w:hAnsi="Tahoma" w:cs="Tahoma"/>
      <w:sz w:val="16"/>
      <w:szCs w:val="16"/>
      <w:lang w:val="en-GB"/>
    </w:rPr>
  </w:style>
  <w:style w:type="paragraph" w:styleId="ListParagraph">
    <w:name w:val="List Paragraph"/>
    <w:basedOn w:val="Normal"/>
    <w:uiPriority w:val="34"/>
    <w:qFormat/>
    <w:rsid w:val="00881A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dmaclean</dc:creator>
  <cp:keywords/>
  <dc:description/>
  <cp:lastModifiedBy>MacLeanD</cp:lastModifiedBy>
  <cp:revision>4</cp:revision>
  <cp:lastPrinted>2012-03-06T17:04:00Z</cp:lastPrinted>
  <dcterms:created xsi:type="dcterms:W3CDTF">2010-03-25T11:46:00Z</dcterms:created>
  <dcterms:modified xsi:type="dcterms:W3CDTF">2013-05-22T13:10:00Z</dcterms:modified>
</cp:coreProperties>
</file>